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center"/>
        <w:rPr>
          <w:rFonts w:ascii="Times New Roman" w:hAnsi="Times New Roman" w:cs="Times New Roman"/>
          <w:sz w:val="24"/>
          <w:szCs w:val="24"/>
        </w:rPr>
      </w:pPr>
    </w:p>
    <w:p w:rsidR="002B42AD" w:rsidRDefault="002B42AD" w:rsidP="006653A8">
      <w:pPr>
        <w:jc w:val="center"/>
        <w:rPr>
          <w:rFonts w:ascii="Times New Roman" w:hAnsi="Times New Roman" w:cs="Times New Roman"/>
          <w:sz w:val="24"/>
          <w:szCs w:val="24"/>
        </w:rPr>
      </w:pPr>
      <w:r>
        <w:rPr>
          <w:rFonts w:ascii="Times New Roman" w:hAnsi="Times New Roman" w:cs="Times New Roman"/>
          <w:sz w:val="24"/>
          <w:szCs w:val="24"/>
        </w:rPr>
        <w:t>Interview with the Supervisor</w:t>
      </w:r>
    </w:p>
    <w:p w:rsidR="002B42AD" w:rsidRDefault="002B42AD" w:rsidP="006653A8">
      <w:pPr>
        <w:jc w:val="center"/>
        <w:rPr>
          <w:rFonts w:ascii="Times New Roman" w:hAnsi="Times New Roman" w:cs="Times New Roman"/>
          <w:sz w:val="24"/>
          <w:szCs w:val="24"/>
        </w:rPr>
      </w:pPr>
      <w:r>
        <w:rPr>
          <w:rFonts w:ascii="Times New Roman" w:hAnsi="Times New Roman" w:cs="Times New Roman"/>
          <w:sz w:val="24"/>
          <w:szCs w:val="24"/>
        </w:rPr>
        <w:t>Name</w:t>
      </w:r>
    </w:p>
    <w:p w:rsidR="002B42AD" w:rsidRDefault="002B42AD" w:rsidP="006653A8">
      <w:pPr>
        <w:jc w:val="center"/>
        <w:rPr>
          <w:rFonts w:ascii="Times New Roman" w:hAnsi="Times New Roman" w:cs="Times New Roman"/>
          <w:sz w:val="24"/>
          <w:szCs w:val="24"/>
        </w:rPr>
      </w:pPr>
      <w:r>
        <w:rPr>
          <w:rFonts w:ascii="Times New Roman" w:hAnsi="Times New Roman" w:cs="Times New Roman"/>
          <w:sz w:val="24"/>
          <w:szCs w:val="24"/>
        </w:rPr>
        <w:t>Institution</w:t>
      </w:r>
    </w:p>
    <w:p w:rsidR="002B42AD" w:rsidRDefault="002B42AD" w:rsidP="006653A8">
      <w:pPr>
        <w:jc w:val="center"/>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1A7829" w:rsidRPr="001A7829" w:rsidRDefault="001A7829" w:rsidP="006653A8">
      <w:pPr>
        <w:spacing w:line="480" w:lineRule="auto"/>
        <w:jc w:val="center"/>
        <w:rPr>
          <w:rFonts w:ascii="Times New Roman" w:hAnsi="Times New Roman" w:cs="Times New Roman"/>
          <w:sz w:val="24"/>
          <w:szCs w:val="24"/>
        </w:rPr>
      </w:pPr>
      <w:r w:rsidRPr="001A7829">
        <w:rPr>
          <w:rFonts w:ascii="Times New Roman" w:hAnsi="Times New Roman" w:cs="Times New Roman"/>
          <w:sz w:val="24"/>
          <w:szCs w:val="24"/>
        </w:rPr>
        <w:lastRenderedPageBreak/>
        <w:t>Interview with the Supervisor</w:t>
      </w:r>
    </w:p>
    <w:p w:rsidR="001A7829" w:rsidRPr="006653A8" w:rsidRDefault="001A7829" w:rsidP="006653A8">
      <w:pPr>
        <w:spacing w:line="480" w:lineRule="auto"/>
        <w:jc w:val="both"/>
        <w:rPr>
          <w:rFonts w:ascii="Times New Roman" w:hAnsi="Times New Roman" w:cs="Times New Roman"/>
          <w:b/>
          <w:sz w:val="24"/>
          <w:szCs w:val="24"/>
        </w:rPr>
      </w:pPr>
      <w:r w:rsidRPr="006653A8">
        <w:rPr>
          <w:rFonts w:ascii="Times New Roman" w:hAnsi="Times New Roman" w:cs="Times New Roman"/>
          <w:b/>
          <w:sz w:val="24"/>
          <w:szCs w:val="24"/>
        </w:rPr>
        <w:t xml:space="preserve"> Introduction                                                        </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In most cases, the supervisor is always viewed as a person who keeps other employees at alert mode through the use of strict measures when it comes with the accomplishment of the organizations' tasks. However, I interviewed a supervisor who completely proved to be completely different when it comes to matters of employees’ relationship. With the administration of his different job tactics which may be viewed by many as inferior, the man had maintained different job positions with a constant promotion which finally landed him into this position. The question now remains what are these measures that the supervisor utilizes to ensure success in his career? Complete understanding of the working environment by the superiors could lead better yields due to increased coordination of the involved parties.</w:t>
      </w:r>
    </w:p>
    <w:p w:rsidR="001A7829" w:rsidRPr="006653A8" w:rsidRDefault="001A7829" w:rsidP="006653A8">
      <w:pPr>
        <w:spacing w:line="480" w:lineRule="auto"/>
        <w:jc w:val="both"/>
        <w:rPr>
          <w:rFonts w:ascii="Times New Roman" w:hAnsi="Times New Roman" w:cs="Times New Roman"/>
          <w:b/>
          <w:sz w:val="24"/>
          <w:szCs w:val="24"/>
        </w:rPr>
      </w:pPr>
      <w:r w:rsidRPr="006653A8">
        <w:rPr>
          <w:rFonts w:ascii="Times New Roman" w:hAnsi="Times New Roman" w:cs="Times New Roman"/>
          <w:b/>
          <w:sz w:val="24"/>
          <w:szCs w:val="24"/>
        </w:rPr>
        <w:t xml:space="preserve">Interview </w:t>
      </w:r>
      <w:r w:rsidR="006653A8" w:rsidRPr="006653A8">
        <w:rPr>
          <w:rFonts w:ascii="Times New Roman" w:hAnsi="Times New Roman" w:cs="Times New Roman"/>
          <w:b/>
          <w:sz w:val="24"/>
          <w:szCs w:val="24"/>
        </w:rPr>
        <w:t>Questions</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1 what are some of the measures that a supervisor can use to improve the welfare of the employees?</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2 what are some of the ways that the supervisor can utilize to improve unity between the employees and other various administrators in the working environment?</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3 give some necessary advice that may be crucial to the people out there in their choice of their supervisor?</w:t>
      </w:r>
    </w:p>
    <w:p w:rsidR="001A7829" w:rsidRPr="006653A8" w:rsidRDefault="006653A8" w:rsidP="006653A8">
      <w:pPr>
        <w:spacing w:line="480" w:lineRule="auto"/>
        <w:jc w:val="both"/>
        <w:rPr>
          <w:rFonts w:ascii="Times New Roman" w:hAnsi="Times New Roman" w:cs="Times New Roman"/>
          <w:b/>
          <w:sz w:val="24"/>
          <w:szCs w:val="24"/>
        </w:rPr>
      </w:pPr>
      <w:r w:rsidRPr="006653A8">
        <w:rPr>
          <w:rFonts w:ascii="Times New Roman" w:hAnsi="Times New Roman" w:cs="Times New Roman"/>
          <w:b/>
          <w:sz w:val="24"/>
          <w:szCs w:val="24"/>
        </w:rPr>
        <w:t>Supervisors’</w:t>
      </w:r>
      <w:r w:rsidR="001A7829" w:rsidRPr="006653A8">
        <w:rPr>
          <w:rFonts w:ascii="Times New Roman" w:hAnsi="Times New Roman" w:cs="Times New Roman"/>
          <w:b/>
          <w:sz w:val="24"/>
          <w:szCs w:val="24"/>
        </w:rPr>
        <w:t xml:space="preserve"> </w:t>
      </w:r>
      <w:r w:rsidR="00683C23">
        <w:rPr>
          <w:rFonts w:ascii="Times New Roman" w:hAnsi="Times New Roman" w:cs="Times New Roman"/>
          <w:b/>
          <w:sz w:val="24"/>
          <w:szCs w:val="24"/>
        </w:rPr>
        <w:t>Responses.</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 xml:space="preserve">On the question of the measures of improving the welfare of the employee, the supervisor explained various elements such as paying employees in time, considering their overtime hours, giving significant allowances as far as their level of human capital is concerned among others. </w:t>
      </w:r>
      <w:r w:rsidRPr="001A7829">
        <w:rPr>
          <w:rFonts w:ascii="Times New Roman" w:hAnsi="Times New Roman" w:cs="Times New Roman"/>
          <w:sz w:val="24"/>
          <w:szCs w:val="24"/>
        </w:rPr>
        <w:lastRenderedPageBreak/>
        <w:t>These practices establish freedom to the employees which makes them more aggressive to work. This courage will enable them to ask where they do not understand making it easy to achieve the set goal. Through this method, as the supervisor explained, can improve the welfare of future employees since the current employees can be used as brand ambassadors acquire more qualified personnel.</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According to the supervisor, employees can be motivated by the use of the incentive theory where they are motivated to undertake their tasks excellently to win certain incentives rather than fear of punishment. The achievement of the set goal becomes easier to achieve since people are motivated by the positivity of the incentive rather than the negativity of the punishment.</w:t>
      </w:r>
    </w:p>
    <w:p w:rsidR="00683C23"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On the question of characteristics of a good supervisor, he explained that people in an organization especially employees should be driven by a means that involves peace rather than conflict. In this connection, they good characteristics of this position include a person who bears good communication skills since he is associating with many people at once, proper management of employees and in time helps to improve coordination in the working environment as far as the supervisor is concerned. Moreover, the supervisor explained the importance of working together as a team. Through mobilizing the employees to speak a common voice, the supervisor can significantly raise the performance of the organization.</w:t>
      </w:r>
    </w:p>
    <w:p w:rsidR="00683C23" w:rsidRPr="00683C23" w:rsidRDefault="00683C23" w:rsidP="00683C23">
      <w:pPr>
        <w:spacing w:line="480" w:lineRule="auto"/>
        <w:jc w:val="both"/>
        <w:rPr>
          <w:rFonts w:ascii="Times New Roman" w:hAnsi="Times New Roman" w:cs="Times New Roman"/>
          <w:sz w:val="24"/>
          <w:szCs w:val="24"/>
        </w:rPr>
      </w:pPr>
      <w:r w:rsidRPr="00683C23">
        <w:rPr>
          <w:rFonts w:ascii="Times New Roman" w:hAnsi="Times New Roman" w:cs="Times New Roman"/>
          <w:sz w:val="24"/>
          <w:szCs w:val="24"/>
        </w:rPr>
        <w:t>Lessons learnt</w:t>
      </w:r>
    </w:p>
    <w:p w:rsidR="00683C23" w:rsidRPr="00683C23" w:rsidRDefault="00683C23" w:rsidP="00683C23">
      <w:pPr>
        <w:spacing w:line="480" w:lineRule="auto"/>
        <w:jc w:val="both"/>
        <w:rPr>
          <w:rFonts w:ascii="Times New Roman" w:hAnsi="Times New Roman" w:cs="Times New Roman"/>
          <w:sz w:val="24"/>
          <w:szCs w:val="24"/>
        </w:rPr>
      </w:pPr>
      <w:r w:rsidRPr="00683C23">
        <w:rPr>
          <w:rFonts w:ascii="Times New Roman" w:hAnsi="Times New Roman" w:cs="Times New Roman"/>
          <w:sz w:val="24"/>
          <w:szCs w:val="24"/>
        </w:rPr>
        <w:t xml:space="preserve">In this event, the most mind-blowing fact that was expressed by the supervisor is that people should select their employees basing their argument on the altitude of the employee towards the work. This is opposed to the general belief people obtain employees through the administration of skills criteria; that is most supervisors choose their employees based in the skills they have, however, </w:t>
      </w:r>
      <w:r w:rsidRPr="00683C23">
        <w:rPr>
          <w:rFonts w:ascii="Times New Roman" w:hAnsi="Times New Roman" w:cs="Times New Roman"/>
          <w:sz w:val="24"/>
          <w:szCs w:val="24"/>
        </w:rPr>
        <w:lastRenderedPageBreak/>
        <w:t>the supervisor explains that skills can always be taught and people need to be focused on the altitude of the employee.</w:t>
      </w:r>
    </w:p>
    <w:p w:rsidR="00683C23" w:rsidRPr="00683C23" w:rsidRDefault="00683C23" w:rsidP="00683C23">
      <w:pPr>
        <w:spacing w:line="480" w:lineRule="auto"/>
        <w:jc w:val="both"/>
        <w:rPr>
          <w:rFonts w:ascii="Times New Roman" w:hAnsi="Times New Roman" w:cs="Times New Roman"/>
          <w:sz w:val="24"/>
          <w:szCs w:val="24"/>
        </w:rPr>
      </w:pPr>
      <w:r w:rsidRPr="00683C23">
        <w:rPr>
          <w:rFonts w:ascii="Times New Roman" w:hAnsi="Times New Roman" w:cs="Times New Roman"/>
          <w:sz w:val="24"/>
          <w:szCs w:val="24"/>
        </w:rPr>
        <w:t>Secondly, the supervisor depicted the importance of incentive theory as a measure to make people work better. According to him, the employees should be motivated by every means, for example, the employees can be motivated by giving them good allowances and respecting their overtime working hours. In many working environments, the supervisor is known as a person who may not develop a strong relationship with other normal employees, in this setting, the supervisor shows the different ways of establishing a long relationship even outside the working environment. The continuous growth of supervisor and employee relationship ensures that the employee obtains good motivation.</w:t>
      </w:r>
    </w:p>
    <w:p w:rsidR="00683C23" w:rsidRDefault="00683C23" w:rsidP="00683C23">
      <w:pPr>
        <w:spacing w:line="480" w:lineRule="auto"/>
        <w:jc w:val="both"/>
        <w:rPr>
          <w:rFonts w:ascii="Times New Roman" w:hAnsi="Times New Roman" w:cs="Times New Roman"/>
          <w:sz w:val="24"/>
          <w:szCs w:val="24"/>
        </w:rPr>
      </w:pPr>
      <w:r w:rsidRPr="00683C23">
        <w:rPr>
          <w:rFonts w:ascii="Times New Roman" w:hAnsi="Times New Roman" w:cs="Times New Roman"/>
          <w:sz w:val="24"/>
          <w:szCs w:val="24"/>
        </w:rPr>
        <w:t>To maintain the aspect of good leadership especially in a working environment, the organizations should ensure that the required resources to facilitate the process are allocated. For example, the organization should ensure that there are good communication channels which usually strengthens the supervisor and other employees’ relationship. Through this method, the supervisor-employee related conflicts reduce gradually since the orders that the supervisor gives the employees are received and executed in time. In this connection, the growth of an organization technologically can never be underestimated.</w:t>
      </w:r>
      <w:bookmarkStart w:id="0" w:name="_GoBack"/>
      <w:bookmarkEnd w:id="0"/>
    </w:p>
    <w:p w:rsidR="001A7829" w:rsidRPr="006653A8" w:rsidRDefault="001A7829" w:rsidP="006653A8">
      <w:pPr>
        <w:spacing w:line="480" w:lineRule="auto"/>
        <w:jc w:val="both"/>
        <w:rPr>
          <w:rFonts w:ascii="Times New Roman" w:hAnsi="Times New Roman" w:cs="Times New Roman"/>
          <w:b/>
          <w:sz w:val="24"/>
          <w:szCs w:val="24"/>
        </w:rPr>
      </w:pPr>
      <w:r w:rsidRPr="006653A8">
        <w:rPr>
          <w:rFonts w:ascii="Times New Roman" w:hAnsi="Times New Roman" w:cs="Times New Roman"/>
          <w:b/>
          <w:sz w:val="24"/>
          <w:szCs w:val="24"/>
        </w:rPr>
        <w:t>Conclusion</w:t>
      </w:r>
    </w:p>
    <w:p w:rsidR="001A7829" w:rsidRPr="001A7829" w:rsidRDefault="001A7829" w:rsidP="006653A8">
      <w:pPr>
        <w:spacing w:line="480" w:lineRule="auto"/>
        <w:jc w:val="both"/>
        <w:rPr>
          <w:rFonts w:ascii="Times New Roman" w:hAnsi="Times New Roman" w:cs="Times New Roman"/>
          <w:sz w:val="24"/>
          <w:szCs w:val="24"/>
        </w:rPr>
      </w:pPr>
      <w:r w:rsidRPr="001A7829">
        <w:rPr>
          <w:rFonts w:ascii="Times New Roman" w:hAnsi="Times New Roman" w:cs="Times New Roman"/>
          <w:sz w:val="24"/>
          <w:szCs w:val="24"/>
        </w:rPr>
        <w:t xml:space="preserve">Since the supervisor controls the most basic and significant role of an organization which is concerned with direct relations with the employees, an adequate understanding of the working environment by a supervisor can improve the achievement of organizations objective significantly. This is contributed by the utilization of all the necessary factors that are needed to develop a strong </w:t>
      </w:r>
      <w:r w:rsidRPr="001A7829">
        <w:rPr>
          <w:rFonts w:ascii="Times New Roman" w:hAnsi="Times New Roman" w:cs="Times New Roman"/>
          <w:sz w:val="24"/>
          <w:szCs w:val="24"/>
        </w:rPr>
        <w:lastRenderedPageBreak/>
        <w:t>working team. These elements include considering the rights and the welfare of all employees by use of the correct methods, giving out incentives to motivate the working personnel and the development of strong connection through the use of communication.</w:t>
      </w:r>
    </w:p>
    <w:p w:rsidR="001A7829" w:rsidRPr="001A7829" w:rsidRDefault="001A7829" w:rsidP="006653A8">
      <w:pPr>
        <w:spacing w:line="480" w:lineRule="auto"/>
        <w:jc w:val="both"/>
        <w:rPr>
          <w:rFonts w:ascii="Times New Roman" w:hAnsi="Times New Roman" w:cs="Times New Roman"/>
          <w:sz w:val="24"/>
          <w:szCs w:val="24"/>
        </w:rPr>
      </w:pPr>
    </w:p>
    <w:p w:rsidR="001A7829" w:rsidRPr="001A7829" w:rsidRDefault="001A7829" w:rsidP="006653A8">
      <w:pPr>
        <w:spacing w:line="480" w:lineRule="auto"/>
        <w:jc w:val="both"/>
        <w:rPr>
          <w:rFonts w:ascii="Times New Roman" w:hAnsi="Times New Roman" w:cs="Times New Roman"/>
          <w:sz w:val="24"/>
          <w:szCs w:val="24"/>
        </w:rPr>
      </w:pPr>
    </w:p>
    <w:p w:rsidR="001A7829" w:rsidRPr="001A7829" w:rsidRDefault="001A7829" w:rsidP="006653A8">
      <w:pPr>
        <w:spacing w:line="480" w:lineRule="auto"/>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2B42AD" w:rsidRDefault="002B42AD" w:rsidP="006653A8">
      <w:pPr>
        <w:jc w:val="both"/>
        <w:rPr>
          <w:rFonts w:ascii="Times New Roman" w:hAnsi="Times New Roman" w:cs="Times New Roman"/>
          <w:sz w:val="24"/>
          <w:szCs w:val="24"/>
        </w:rPr>
      </w:pPr>
    </w:p>
    <w:p w:rsidR="00540F86" w:rsidRPr="002B42AD" w:rsidRDefault="002B42AD" w:rsidP="006653A8">
      <w:pPr>
        <w:jc w:val="both"/>
        <w:rPr>
          <w:rFonts w:ascii="Times New Roman" w:hAnsi="Times New Roman" w:cs="Times New Roman"/>
          <w:sz w:val="24"/>
          <w:szCs w:val="24"/>
        </w:rPr>
      </w:pPr>
      <w:r>
        <w:rPr>
          <w:rFonts w:ascii="Times New Roman" w:hAnsi="Times New Roman" w:cs="Times New Roman"/>
          <w:sz w:val="24"/>
          <w:szCs w:val="24"/>
        </w:rPr>
        <w:t xml:space="preserve">                                                        </w:t>
      </w:r>
    </w:p>
    <w:sectPr w:rsidR="00540F86" w:rsidRPr="002B42AD" w:rsidSect="002B42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501" w:rsidRDefault="00310501" w:rsidP="002B42AD">
      <w:pPr>
        <w:spacing w:after="0" w:line="240" w:lineRule="auto"/>
      </w:pPr>
      <w:r>
        <w:separator/>
      </w:r>
    </w:p>
  </w:endnote>
  <w:endnote w:type="continuationSeparator" w:id="0">
    <w:p w:rsidR="00310501" w:rsidRDefault="00310501" w:rsidP="002B4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501" w:rsidRDefault="00310501" w:rsidP="002B42AD">
      <w:pPr>
        <w:spacing w:after="0" w:line="240" w:lineRule="auto"/>
      </w:pPr>
      <w:r>
        <w:separator/>
      </w:r>
    </w:p>
  </w:footnote>
  <w:footnote w:type="continuationSeparator" w:id="0">
    <w:p w:rsidR="00310501" w:rsidRDefault="00310501" w:rsidP="002B4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2AD" w:rsidRDefault="002B42AD">
    <w:pPr>
      <w:pStyle w:val="Header"/>
    </w:pPr>
    <w:r>
      <w:rPr>
        <w:rFonts w:ascii="Times New Roman" w:hAnsi="Times New Roman" w:cs="Times New Roman"/>
        <w:sz w:val="24"/>
        <w:szCs w:val="24"/>
      </w:rPr>
      <w:t xml:space="preserve">INTERVIEW WITH THE SUPERVISOR                                                                                      </w:t>
    </w:r>
    <w:r w:rsidRPr="002B42AD">
      <w:rPr>
        <w:rFonts w:ascii="Times New Roman" w:hAnsi="Times New Roman" w:cs="Times New Roman"/>
        <w:sz w:val="24"/>
        <w:szCs w:val="24"/>
      </w:rPr>
      <w:fldChar w:fldCharType="begin"/>
    </w:r>
    <w:r w:rsidRPr="002B42AD">
      <w:rPr>
        <w:rFonts w:ascii="Times New Roman" w:hAnsi="Times New Roman" w:cs="Times New Roman"/>
        <w:sz w:val="24"/>
        <w:szCs w:val="24"/>
      </w:rPr>
      <w:instrText xml:space="preserve"> PAGE   \* MERGEFORMAT </w:instrText>
    </w:r>
    <w:r w:rsidRPr="002B42AD">
      <w:rPr>
        <w:rFonts w:ascii="Times New Roman" w:hAnsi="Times New Roman" w:cs="Times New Roman"/>
        <w:sz w:val="24"/>
        <w:szCs w:val="24"/>
      </w:rPr>
      <w:fldChar w:fldCharType="separate"/>
    </w:r>
    <w:r w:rsidR="00683C23">
      <w:rPr>
        <w:rFonts w:ascii="Times New Roman" w:hAnsi="Times New Roman" w:cs="Times New Roman"/>
        <w:noProof/>
        <w:sz w:val="24"/>
        <w:szCs w:val="24"/>
      </w:rPr>
      <w:t>4</w:t>
    </w:r>
    <w:r w:rsidRPr="002B42A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2AD" w:rsidRPr="002B42AD" w:rsidRDefault="002B42AD">
    <w:pPr>
      <w:pStyle w:val="Header"/>
      <w:rPr>
        <w:rFonts w:ascii="Times New Roman" w:hAnsi="Times New Roman" w:cs="Times New Roman"/>
        <w:sz w:val="24"/>
        <w:szCs w:val="24"/>
      </w:rPr>
    </w:pPr>
    <w:r>
      <w:rPr>
        <w:rFonts w:ascii="Times New Roman" w:hAnsi="Times New Roman" w:cs="Times New Roman"/>
        <w:sz w:val="24"/>
        <w:szCs w:val="24"/>
      </w:rPr>
      <w:t xml:space="preserve">Running head: INTERVIEW WITH THE SUPERVISOR                                                             </w:t>
    </w:r>
    <w:r w:rsidRPr="002B42AD">
      <w:rPr>
        <w:rFonts w:ascii="Times New Roman" w:hAnsi="Times New Roman" w:cs="Times New Roman"/>
        <w:sz w:val="24"/>
        <w:szCs w:val="24"/>
      </w:rPr>
      <w:fldChar w:fldCharType="begin"/>
    </w:r>
    <w:r w:rsidRPr="002B42AD">
      <w:rPr>
        <w:rFonts w:ascii="Times New Roman" w:hAnsi="Times New Roman" w:cs="Times New Roman"/>
        <w:sz w:val="24"/>
        <w:szCs w:val="24"/>
      </w:rPr>
      <w:instrText xml:space="preserve"> PAGE   \* MERGEFORMAT </w:instrText>
    </w:r>
    <w:r w:rsidRPr="002B42AD">
      <w:rPr>
        <w:rFonts w:ascii="Times New Roman" w:hAnsi="Times New Roman" w:cs="Times New Roman"/>
        <w:sz w:val="24"/>
        <w:szCs w:val="24"/>
      </w:rPr>
      <w:fldChar w:fldCharType="separate"/>
    </w:r>
    <w:r w:rsidR="0063798B">
      <w:rPr>
        <w:rFonts w:ascii="Times New Roman" w:hAnsi="Times New Roman" w:cs="Times New Roman"/>
        <w:noProof/>
        <w:sz w:val="24"/>
        <w:szCs w:val="24"/>
      </w:rPr>
      <w:t>1</w:t>
    </w:r>
    <w:r w:rsidRPr="002B42A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2AD"/>
    <w:rsid w:val="00006E03"/>
    <w:rsid w:val="00071AEA"/>
    <w:rsid w:val="000B7908"/>
    <w:rsid w:val="000D0617"/>
    <w:rsid w:val="001A7829"/>
    <w:rsid w:val="001C78BE"/>
    <w:rsid w:val="00251617"/>
    <w:rsid w:val="002B42AD"/>
    <w:rsid w:val="002F43F3"/>
    <w:rsid w:val="00310501"/>
    <w:rsid w:val="003D48C4"/>
    <w:rsid w:val="00537879"/>
    <w:rsid w:val="00540F86"/>
    <w:rsid w:val="005E682E"/>
    <w:rsid w:val="00601816"/>
    <w:rsid w:val="0061014D"/>
    <w:rsid w:val="0063798B"/>
    <w:rsid w:val="006653A8"/>
    <w:rsid w:val="00683C23"/>
    <w:rsid w:val="00783A1C"/>
    <w:rsid w:val="0080398D"/>
    <w:rsid w:val="009378CC"/>
    <w:rsid w:val="00986542"/>
    <w:rsid w:val="00991BD6"/>
    <w:rsid w:val="00A208C6"/>
    <w:rsid w:val="00BB6BE3"/>
    <w:rsid w:val="00BF7FF6"/>
    <w:rsid w:val="00CD3742"/>
    <w:rsid w:val="00F24520"/>
    <w:rsid w:val="00F35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67F58-00F0-4B19-ACB8-92F959A2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2AD"/>
  </w:style>
  <w:style w:type="paragraph" w:styleId="Footer">
    <w:name w:val="footer"/>
    <w:basedOn w:val="Normal"/>
    <w:link w:val="FooterChar"/>
    <w:uiPriority w:val="99"/>
    <w:unhideWhenUsed/>
    <w:rsid w:val="002B4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1080</TotalTime>
  <Pages>1</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Author</cp:lastModifiedBy>
  <cp:revision>12</cp:revision>
  <dcterms:created xsi:type="dcterms:W3CDTF">2018-11-07T10:36:00Z</dcterms:created>
  <dcterms:modified xsi:type="dcterms:W3CDTF">2018-11-20T04:08:00Z</dcterms:modified>
</cp:coreProperties>
</file>